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E" w:rsidRPr="00C27EEE" w:rsidRDefault="00C27EEE" w:rsidP="00C27EEE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27EE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СТИХИ ДЛЯ ДЕТЕЙ О ПРАВИЛАХ ПОЖАРНОЙ БЕЗОПАСНОСТИ</w:t>
      </w:r>
    </w:p>
    <w:p w:rsidR="00C27EEE" w:rsidRPr="00C27EEE" w:rsidRDefault="002147FD" w:rsidP="002147FD">
      <w:pPr>
        <w:shd w:val="clear" w:color="auto" w:fill="FFFFFF"/>
        <w:spacing w:before="480" w:after="120" w:line="240" w:lineRule="atLeast"/>
        <w:outlineLvl w:val="2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                       </w:t>
      </w:r>
      <w:r w:rsidR="00C27EEE"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 wp14:anchorId="7FE1F9D1" wp14:editId="1B39C6AE">
            <wp:extent cx="2009775" cy="2857500"/>
            <wp:effectExtent l="0" t="0" r="9525" b="0"/>
            <wp:docPr id="5" name="Рисунок 5" descr="Не шути с огне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шути с огне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 шутите с огнём!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Я-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огонь! Я – друг ребят.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когда со мной шалят,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Становлюсь тогда врагом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сжигаю все кругом!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 берите в руки спички!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 лес, звериный дом,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пылал нигде огнём,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 не плакали букашки,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теряли гнёзда пташки,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лишь пели песни птички,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берите в руки спички!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76450" cy="2857500"/>
            <wp:effectExtent l="0" t="0" r="0" b="0"/>
            <wp:docPr id="4" name="Рисунок 4" descr="Опасность праздничного салю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асность праздничного салю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Опасности праздничного салюта</w:t>
      </w:r>
      <w:proofErr w:type="gramStart"/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осмотрите, там и тут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небе плещется салют…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Здорово, конечно,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всё успешно.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Но опасность на пути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тережёт — не обойти!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что пойдёт не так,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в фейерверке брак,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Или прочь не отбежали,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Иль в окно кому попали,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общем, столько тут вопросов!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пускай салют без спроса!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Хочешь ты салют устроить?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Хорошо, не станем спорить,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Только, чтоб не пострадать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Нужно в помощь взрослых звать!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00250" cy="2857500"/>
            <wp:effectExtent l="0" t="0" r="0" b="0"/>
            <wp:docPr id="3" name="Рисунок 3" descr="Пожа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Выключайте электроприборы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сли гости к вам пришли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Или навестил вас друг,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Перед тем, как с ним играть —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забудьте выключить утюг!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Уходя тушите свет!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Знай, любые провода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Повреждённые – беда!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они опасны слишком –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Замыкание как вспышка!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Дать друзьям такой совет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Просто каждый может: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Уходя тушите свет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приборы тоже!</w:t>
      </w:r>
    </w:p>
    <w:p w:rsidR="00C27EEE" w:rsidRPr="00C27EEE" w:rsidRDefault="00C27EEE" w:rsidP="00C27EE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Очень-очень важные правила!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Ребята, помните о том,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 нельзя шутить с огнём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 с огнём неосторожен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того пожар возможен.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не тронь!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спичках огонь!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играй, дружок, со спичкой,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Помни, ты, она мала,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Но от спички-невелички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 дом сгореть дотла.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Возле дома и сарая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азжигать огонь не смей!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 быть беда большая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ля построек и людей.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имущество хочешь сберечь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 уходи, когда топится печь!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Когда без присмотра оставлена печь –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Один уголек может дом ваш поджечь.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Не играй с </w:t>
      </w:r>
      <w:proofErr w:type="spell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электроплиткою</w:t>
      </w:r>
      <w:proofErr w:type="spell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Спрыгнет с плитки пламя прыткое!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 газом будь осторожен,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 газа пожар возможен!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Нельзя над газовой плитой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ушить промокшую одежду!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сами знаете, какой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Большой пожар грозит невежде!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суши белье над газом.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 сгорит единым разом!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Погладить рубашку и брюки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Утюг вам поможет, всегда,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Сухими должны быть руки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целыми провода.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Включен утюг, хозяев нет,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 простыне дымится след.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Ребята, меры принимайте,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Утюг горячий выключайте!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Во </w:t>
      </w:r>
      <w:proofErr w:type="spell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избежанье</w:t>
      </w:r>
      <w:proofErr w:type="spell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всяких бед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Огню на елку хода нет!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Запомните, дети,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Правила эти: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о пожаре услыхал,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Скорей об этом дай сигнал!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Пусть помнит каждый гражданин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Пожарный номер — 01!</w:t>
      </w: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76450" cy="2857500"/>
            <wp:effectExtent l="0" t="0" r="0" b="0"/>
            <wp:docPr id="2" name="Рисунок 2" descr="Звони 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они 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Песенка спичек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не игрушк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а-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Знает каждый с юных лет.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Потому что мы подружки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Огонькам — без нас их нет.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Зажигаем мы конфорки,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 готовился обед,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костер запалим ловко,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свечу, даря ей свет.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Служим людям мы столетья,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виновны только в том.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Что, попав случайно к детям,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Против воли все кругом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оджигаем, не жалея —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квартиру, и леса.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детей тогда спасают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ишь пожарных чудеса.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Совет взрослым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не игрушка –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забудьте их убрать!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оставьте на подушке,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бросайте под кровать!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Попадут ребенку в руки,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устроит он пожар.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тогда одни лишь муки,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Превратится жизнь в кошмар!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>
            <wp:extent cx="2095500" cy="2857500"/>
            <wp:effectExtent l="0" t="0" r="0" b="0"/>
            <wp:docPr id="1" name="Рисунок 1" descr="Разный огон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ый огон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Огонь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Он таким бывает разным -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Голубым и рыже-красным,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Ярко-жёлтым и, ещё же,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Олимпийским быть он может.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Тот огонь, что с нами дружен,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 всем, конечно, нужен,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опасен, если бродит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ам собою на свободе!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 скоро подрастёте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 огромный мир войдёте.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Кто-то станет сталеваром,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Кто-то станет кашеваром,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пожарные — на смену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придёте непременно!..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ещё профессий море,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Где, с огнём дружа и споря,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придётся жить, друзья,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без этого нельзя!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сейчас, шаля, от скуки,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берите спички в руки,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Зажигалки, свечи тоже,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беда случиться может!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Очень важные правила!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 пожаров избежать,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Нужно много детям знать.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Деревянные сестрички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коробочке — это спички.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запомните, друзья,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брать нельзя!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увидишь огонь или дым,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Скорее звони, телефон — 01.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слаб огонь, скорей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водой его залей.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не вздумай воду лить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ам где электричество,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Телевизор и утюг,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Миксер и розетку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Обходите стороной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Маленькие детки.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Если огонь в доме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открытым огнем обращаться опасно!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жги ты ни свечки, ни спички напрасно.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если зажег — никуда не роняй: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Прожорливо пламя горячее, знай!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если случилось свечу уронить,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Бросайся огонь без заминки тушить: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Материей плотной, тяжелой накрой,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после залей поскорее водой!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Дым и огонь не к добру, так и знай,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Взрослых на помощь скорей призывай,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«01» поскорее звони: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Срочно пожарных! Помогут они!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под кроватью не прячься – учти,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 от огня просто так не уйти.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оставайся в квартире с огнем,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выбирайся доступным путем: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Мокрым платком нос и рот завяжи,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 двери входной через дым поспеши!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Пожароопасный балкон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 балконе места нет: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Книг пакет, газет пакет,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Полки, что не сделал папа,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Сумки, тапочки и шляпа,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Деревянный сундучок,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Тот, что просто за порог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ыбросить на свалку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Очень-очень жалко, -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 ли надо, то ль не надо…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общем, что-то вроде склада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Наши лоджия, балкон…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Вот, ребята, вам закон: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Маме, папе помогите,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 завалы разберите!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Им напомните, ребята,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 бардак такой — расплата: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Вещи лишние и тара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Плюс искра – огонь пожара!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Опасная забывчивость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Ленту гладила Анюта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увидела подруг,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Отвлеклась на три минуты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забыла про утюг.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Тут уж дело не до шутки!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 что значит — три минутки!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Ленты нет, кругом угар,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Чуть не сделался пожар.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Огнеопасная игрушка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мастерил Сергей пугач,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Пострелял немного.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теперь Сережу врач</w:t>
      </w:r>
      <w:proofErr w:type="gramStart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</w:t>
      </w:r>
      <w:proofErr w:type="gramEnd"/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ечит от ожога.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 такого пугача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Путь обычный – до врача!</w:t>
      </w: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C27EEE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t>Авторы стихов:</w:t>
      </w:r>
      <w:r w:rsidRPr="00C27EEE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br/>
        <w:t>С. Маршак, А. Усачёв, В. Меркушева, Е. Гладкова, Т. Шорыгина, В. Кузьминов, Е. Устинова, Л. Ведерникова.</w:t>
      </w:r>
    </w:p>
    <w:p w:rsidR="00C27EEE" w:rsidRPr="00C27EEE" w:rsidRDefault="00C27EEE" w:rsidP="00C27EE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C27EEE" w:rsidRPr="00C27EEE" w:rsidRDefault="00C27EEE" w:rsidP="00C27EEE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C27EEE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B3912" w:rsidRDefault="00BB3912">
      <w:bookmarkStart w:id="0" w:name="_GoBack"/>
      <w:bookmarkEnd w:id="0"/>
    </w:p>
    <w:sectPr w:rsidR="00BB3912" w:rsidSect="00C27EE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AC6"/>
    <w:multiLevelType w:val="multilevel"/>
    <w:tmpl w:val="408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E"/>
    <w:rsid w:val="002147FD"/>
    <w:rsid w:val="00BB3912"/>
    <w:rsid w:val="00C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7EEE"/>
    <w:rPr>
      <w:b/>
      <w:bCs/>
    </w:rPr>
  </w:style>
  <w:style w:type="paragraph" w:styleId="a4">
    <w:name w:val="Normal (Web)"/>
    <w:basedOn w:val="a"/>
    <w:uiPriority w:val="99"/>
    <w:semiHidden/>
    <w:unhideWhenUsed/>
    <w:rsid w:val="00C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E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EEE"/>
  </w:style>
  <w:style w:type="character" w:styleId="a6">
    <w:name w:val="Emphasis"/>
    <w:basedOn w:val="a0"/>
    <w:uiPriority w:val="20"/>
    <w:qFormat/>
    <w:rsid w:val="00C27E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7EEE"/>
    <w:rPr>
      <w:b/>
      <w:bCs/>
    </w:rPr>
  </w:style>
  <w:style w:type="paragraph" w:styleId="a4">
    <w:name w:val="Normal (Web)"/>
    <w:basedOn w:val="a"/>
    <w:uiPriority w:val="99"/>
    <w:semiHidden/>
    <w:unhideWhenUsed/>
    <w:rsid w:val="00C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E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EEE"/>
  </w:style>
  <w:style w:type="character" w:styleId="a6">
    <w:name w:val="Emphasis"/>
    <w:basedOn w:val="a0"/>
    <w:uiPriority w:val="20"/>
    <w:qFormat/>
    <w:rsid w:val="00C27E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144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ites/azbez.com/files/images/3_1.preview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zbez.com/sites/azbez.com/files/images/7_.preview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zbez.com/sites/azbez.com/files/images/9_1.preview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azbez.com/sites/azbez.com/files/images/6_1.preview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zbez.com/sites/azbez.com/files/images/5_2.previe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2016-02-03T07:49:00Z</dcterms:created>
  <dcterms:modified xsi:type="dcterms:W3CDTF">2016-02-03T09:45:00Z</dcterms:modified>
</cp:coreProperties>
</file>